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75D6" w14:textId="2946EE45" w:rsidR="006E4875" w:rsidRDefault="006E4875" w:rsidP="006E48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отправления обращений к депута</w:t>
      </w:r>
      <w:r w:rsidR="00704959">
        <w:rPr>
          <w:rFonts w:ascii="Times New Roman" w:hAnsi="Times New Roman" w:cs="Times New Roman"/>
          <w:sz w:val="24"/>
          <w:szCs w:val="24"/>
        </w:rPr>
        <w:t xml:space="preserve">там по поддержке </w:t>
      </w:r>
      <w:r w:rsidR="00704959" w:rsidRPr="004E2BEE">
        <w:rPr>
          <w:rFonts w:ascii="Times New Roman" w:hAnsi="Times New Roman" w:cs="Times New Roman"/>
          <w:sz w:val="24"/>
          <w:szCs w:val="24"/>
        </w:rPr>
        <w:t>законопроект</w:t>
      </w:r>
      <w:r w:rsidR="00A52E3F">
        <w:rPr>
          <w:rFonts w:ascii="Times New Roman" w:hAnsi="Times New Roman" w:cs="Times New Roman"/>
          <w:sz w:val="24"/>
          <w:szCs w:val="24"/>
        </w:rPr>
        <w:t>а</w:t>
      </w:r>
      <w:r w:rsidR="00704959" w:rsidRPr="004E2BEE">
        <w:rPr>
          <w:rFonts w:ascii="Times New Roman" w:hAnsi="Times New Roman" w:cs="Times New Roman"/>
          <w:sz w:val="24"/>
          <w:szCs w:val="24"/>
        </w:rPr>
        <w:t xml:space="preserve"> </w:t>
      </w:r>
      <w:r w:rsidR="00704959" w:rsidRPr="004E2BEE">
        <w:rPr>
          <w:rFonts w:ascii="Times New Roman" w:hAnsi="Times New Roman" w:cs="Times New Roman"/>
          <w:bCs/>
          <w:sz w:val="24"/>
          <w:szCs w:val="24"/>
        </w:rPr>
        <w:t>№ 61951-8 «О внесении изменения в Трудовой кодекс Российской Федерации (в части особенности оплаты труда работников, занятых на подземных работах)».</w:t>
      </w:r>
    </w:p>
    <w:p w14:paraId="3A9FC82D" w14:textId="77777777" w:rsidR="00096F8E" w:rsidRDefault="00096F8E" w:rsidP="006E48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E7CAC96" w14:textId="1ECF31CE" w:rsidR="006E4875" w:rsidRDefault="00096F8E" w:rsidP="006E4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Заходите на сайт ГД </w:t>
      </w:r>
      <w:hyperlink r:id="rId4" w:history="1">
        <w:r w:rsidR="006E4875" w:rsidRPr="00C246F3">
          <w:rPr>
            <w:rStyle w:val="a3"/>
            <w:rFonts w:ascii="Times New Roman" w:hAnsi="Times New Roman" w:cs="Times New Roman"/>
            <w:sz w:val="24"/>
            <w:szCs w:val="24"/>
          </w:rPr>
          <w:t>https://priemnaya.duma.gov.ru/ru/find_deputy/</w:t>
        </w:r>
      </w:hyperlink>
    </w:p>
    <w:p w14:paraId="39F62B3D" w14:textId="77777777" w:rsidR="006E4875" w:rsidRDefault="006E4875" w:rsidP="006E4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F1F78E" w14:textId="5D481322" w:rsidR="00096F8E" w:rsidRDefault="00096F8E" w:rsidP="006E4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23F8E" w:rsidRPr="00A23F8E">
        <w:rPr>
          <w:rFonts w:ascii="Times New Roman" w:hAnsi="Times New Roman" w:cs="Times New Roman"/>
          <w:sz w:val="24"/>
          <w:szCs w:val="24"/>
        </w:rPr>
        <w:t>На</w:t>
      </w:r>
      <w:r w:rsidR="00A23F8E">
        <w:rPr>
          <w:rFonts w:ascii="Times New Roman" w:hAnsi="Times New Roman" w:cs="Times New Roman"/>
          <w:sz w:val="24"/>
          <w:szCs w:val="24"/>
        </w:rPr>
        <w:t xml:space="preserve">ходите там </w:t>
      </w:r>
      <w:r w:rsidR="00A23F8E" w:rsidRPr="00A23F8E">
        <w:rPr>
          <w:rFonts w:ascii="Times New Roman" w:hAnsi="Times New Roman" w:cs="Times New Roman"/>
          <w:sz w:val="24"/>
          <w:szCs w:val="24"/>
        </w:rPr>
        <w:t>депутата</w:t>
      </w:r>
      <w:r w:rsidR="00A23F8E">
        <w:rPr>
          <w:rFonts w:ascii="Times New Roman" w:hAnsi="Times New Roman" w:cs="Times New Roman"/>
          <w:sz w:val="24"/>
          <w:szCs w:val="24"/>
        </w:rPr>
        <w:t>, к которому планир</w:t>
      </w:r>
      <w:r w:rsidR="00FB6361">
        <w:rPr>
          <w:rFonts w:ascii="Times New Roman" w:hAnsi="Times New Roman" w:cs="Times New Roman"/>
          <w:sz w:val="24"/>
          <w:szCs w:val="24"/>
        </w:rPr>
        <w:t>у</w:t>
      </w:r>
      <w:r w:rsidR="00A23F8E">
        <w:rPr>
          <w:rFonts w:ascii="Times New Roman" w:hAnsi="Times New Roman" w:cs="Times New Roman"/>
          <w:sz w:val="24"/>
          <w:szCs w:val="24"/>
        </w:rPr>
        <w:t>ете обратиться</w:t>
      </w:r>
      <w:r w:rsidR="00FB6361">
        <w:rPr>
          <w:rFonts w:ascii="Times New Roman" w:hAnsi="Times New Roman" w:cs="Times New Roman"/>
          <w:sz w:val="24"/>
          <w:szCs w:val="24"/>
        </w:rPr>
        <w:t xml:space="preserve"> и кликайте курсором на него – открывается </w:t>
      </w:r>
      <w:r w:rsidR="007463D3">
        <w:rPr>
          <w:rFonts w:ascii="Times New Roman" w:hAnsi="Times New Roman" w:cs="Times New Roman"/>
          <w:sz w:val="24"/>
          <w:szCs w:val="24"/>
        </w:rPr>
        <w:t>окно</w:t>
      </w:r>
      <w:r w:rsidR="00FB6361">
        <w:rPr>
          <w:rFonts w:ascii="Times New Roman" w:hAnsi="Times New Roman" w:cs="Times New Roman"/>
          <w:sz w:val="24"/>
          <w:szCs w:val="24"/>
        </w:rPr>
        <w:t xml:space="preserve"> для обращения к нему.</w:t>
      </w:r>
    </w:p>
    <w:p w14:paraId="425590CF" w14:textId="77777777" w:rsidR="00FB6361" w:rsidRDefault="00FB6361" w:rsidP="006E4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80F8F0" w14:textId="0EED9D9F" w:rsidR="00E979A1" w:rsidRDefault="00FB6361" w:rsidP="00E979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79A1">
        <w:rPr>
          <w:rFonts w:ascii="Times New Roman" w:hAnsi="Times New Roman" w:cs="Times New Roman"/>
          <w:sz w:val="24"/>
          <w:szCs w:val="24"/>
        </w:rPr>
        <w:t>К</w:t>
      </w:r>
      <w:r w:rsidR="00E979A1">
        <w:rPr>
          <w:rFonts w:ascii="Times New Roman" w:hAnsi="Times New Roman" w:cs="Times New Roman"/>
          <w:sz w:val="24"/>
          <w:szCs w:val="24"/>
        </w:rPr>
        <w:t xml:space="preserve">ликайте курсором на </w:t>
      </w:r>
      <w:r w:rsidR="00C81D8D">
        <w:rPr>
          <w:rFonts w:ascii="Times New Roman" w:hAnsi="Times New Roman" w:cs="Times New Roman"/>
          <w:sz w:val="24"/>
          <w:szCs w:val="24"/>
        </w:rPr>
        <w:t>текст на синем фоне «Написать обращение».</w:t>
      </w:r>
    </w:p>
    <w:p w14:paraId="2C935DB0" w14:textId="77777777" w:rsidR="00C81D8D" w:rsidRDefault="00C81D8D" w:rsidP="00E979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A2C37A" w14:textId="3DF43607" w:rsidR="007463D3" w:rsidRDefault="00C81D8D" w:rsidP="007463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63D3">
        <w:rPr>
          <w:rFonts w:ascii="Times New Roman" w:hAnsi="Times New Roman" w:cs="Times New Roman"/>
          <w:sz w:val="24"/>
          <w:szCs w:val="24"/>
        </w:rPr>
        <w:t>Открывается окно «</w:t>
      </w:r>
      <w:r w:rsidR="007463D3" w:rsidRPr="007463D3">
        <w:rPr>
          <w:rFonts w:ascii="Times New Roman" w:hAnsi="Times New Roman" w:cs="Times New Roman"/>
          <w:sz w:val="24"/>
          <w:szCs w:val="24"/>
        </w:rPr>
        <w:t>Создать обращение</w:t>
      </w:r>
      <w:r w:rsidR="007463D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CDFF600" w14:textId="51C2E224" w:rsidR="00E41479" w:rsidRDefault="00002076" w:rsidP="007463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02076">
        <w:rPr>
          <w:rFonts w:ascii="Times New Roman" w:hAnsi="Times New Roman" w:cs="Times New Roman"/>
          <w:sz w:val="24"/>
          <w:szCs w:val="24"/>
        </w:rPr>
        <w:t>Напишите текст обращения</w:t>
      </w:r>
      <w:r>
        <w:rPr>
          <w:rFonts w:ascii="Times New Roman" w:hAnsi="Times New Roman" w:cs="Times New Roman"/>
          <w:sz w:val="24"/>
          <w:szCs w:val="24"/>
        </w:rPr>
        <w:t xml:space="preserve">. Тут надо будет печатать, так как просто скопированный текст не вставляется. Поэтому лучше </w:t>
      </w:r>
      <w:r w:rsidR="00425B60">
        <w:rPr>
          <w:rFonts w:ascii="Times New Roman" w:hAnsi="Times New Roman" w:cs="Times New Roman"/>
          <w:sz w:val="24"/>
          <w:szCs w:val="24"/>
        </w:rPr>
        <w:t>Обращение (смотри образец ниже) напечатать, подписать</w:t>
      </w:r>
      <w:r w:rsidR="009156A9">
        <w:rPr>
          <w:rFonts w:ascii="Times New Roman" w:hAnsi="Times New Roman" w:cs="Times New Roman"/>
          <w:sz w:val="24"/>
          <w:szCs w:val="24"/>
        </w:rPr>
        <w:t xml:space="preserve"> и сфотографировать или сканировать его и </w:t>
      </w:r>
      <w:r w:rsidR="00E41479">
        <w:rPr>
          <w:rFonts w:ascii="Times New Roman" w:hAnsi="Times New Roman" w:cs="Times New Roman"/>
          <w:sz w:val="24"/>
          <w:szCs w:val="24"/>
        </w:rPr>
        <w:t>вставить ч</w:t>
      </w:r>
      <w:r w:rsidR="003D5BB4">
        <w:rPr>
          <w:rFonts w:ascii="Times New Roman" w:hAnsi="Times New Roman" w:cs="Times New Roman"/>
          <w:sz w:val="24"/>
          <w:szCs w:val="24"/>
        </w:rPr>
        <w:t>е</w:t>
      </w:r>
      <w:r w:rsidR="00E41479">
        <w:rPr>
          <w:rFonts w:ascii="Times New Roman" w:hAnsi="Times New Roman" w:cs="Times New Roman"/>
          <w:sz w:val="24"/>
          <w:szCs w:val="24"/>
        </w:rPr>
        <w:t>рез «П</w:t>
      </w:r>
      <w:r w:rsidR="005822BA">
        <w:rPr>
          <w:rFonts w:ascii="Times New Roman" w:hAnsi="Times New Roman" w:cs="Times New Roman"/>
          <w:sz w:val="24"/>
          <w:szCs w:val="24"/>
        </w:rPr>
        <w:t>рикрепить файл</w:t>
      </w:r>
      <w:r w:rsidR="00E4147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E41479">
        <w:rPr>
          <w:rFonts w:ascii="Times New Roman" w:hAnsi="Times New Roman" w:cs="Times New Roman"/>
          <w:sz w:val="24"/>
          <w:szCs w:val="24"/>
        </w:rPr>
        <w:t xml:space="preserve">на </w:t>
      </w:r>
      <w:r w:rsidR="005822BA">
        <w:rPr>
          <w:rFonts w:ascii="Times New Roman" w:hAnsi="Times New Roman" w:cs="Times New Roman"/>
          <w:sz w:val="24"/>
          <w:szCs w:val="24"/>
        </w:rPr>
        <w:t xml:space="preserve"> </w:t>
      </w:r>
      <w:r w:rsidR="005822BA" w:rsidRPr="005822BA">
        <w:rPr>
          <w:rFonts w:ascii="Times New Roman" w:hAnsi="Times New Roman" w:cs="Times New Roman"/>
          <w:sz w:val="24"/>
          <w:szCs w:val="24"/>
        </w:rPr>
        <w:t>синем</w:t>
      </w:r>
      <w:proofErr w:type="gramEnd"/>
      <w:r w:rsidR="005822BA" w:rsidRPr="005822BA">
        <w:rPr>
          <w:rFonts w:ascii="Times New Roman" w:hAnsi="Times New Roman" w:cs="Times New Roman"/>
          <w:sz w:val="24"/>
          <w:szCs w:val="24"/>
        </w:rPr>
        <w:t xml:space="preserve"> фоне</w:t>
      </w:r>
      <w:r w:rsidR="00E41479">
        <w:rPr>
          <w:rFonts w:ascii="Times New Roman" w:hAnsi="Times New Roman" w:cs="Times New Roman"/>
          <w:sz w:val="24"/>
          <w:szCs w:val="24"/>
        </w:rPr>
        <w:t xml:space="preserve"> ниже в окне. Однако так и так небольшую сопроводиловку (знаков на 300 – знак это 1 буква) придется напечатать.</w:t>
      </w:r>
    </w:p>
    <w:p w14:paraId="141ABE3D" w14:textId="77777777" w:rsidR="00E41479" w:rsidRDefault="00E41479" w:rsidP="007463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E3FE1C" w14:textId="6085C863" w:rsidR="00E41479" w:rsidRDefault="00042EBC" w:rsidP="007463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Затем кликайте на </w:t>
      </w:r>
      <w:r w:rsidR="003D5BB4">
        <w:rPr>
          <w:rFonts w:ascii="Times New Roman" w:hAnsi="Times New Roman" w:cs="Times New Roman"/>
          <w:sz w:val="24"/>
          <w:szCs w:val="24"/>
        </w:rPr>
        <w:t>«ДАЛЕЕ» - справа внизу</w:t>
      </w:r>
      <w:r w:rsidR="003D5BB4" w:rsidRPr="003D5BB4">
        <w:rPr>
          <w:rFonts w:ascii="Times New Roman" w:hAnsi="Times New Roman" w:cs="Times New Roman"/>
          <w:sz w:val="24"/>
          <w:szCs w:val="24"/>
        </w:rPr>
        <w:t xml:space="preserve"> в окне</w:t>
      </w:r>
      <w:r w:rsidR="003D5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BB4" w:rsidRPr="003D5BB4">
        <w:rPr>
          <w:rFonts w:ascii="Times New Roman" w:hAnsi="Times New Roman" w:cs="Times New Roman"/>
          <w:sz w:val="24"/>
          <w:szCs w:val="24"/>
        </w:rPr>
        <w:t>на  синем</w:t>
      </w:r>
      <w:proofErr w:type="gramEnd"/>
      <w:r w:rsidR="003D5BB4" w:rsidRPr="003D5BB4">
        <w:rPr>
          <w:rFonts w:ascii="Times New Roman" w:hAnsi="Times New Roman" w:cs="Times New Roman"/>
          <w:sz w:val="24"/>
          <w:szCs w:val="24"/>
        </w:rPr>
        <w:t xml:space="preserve"> фоне</w:t>
      </w:r>
      <w:r w:rsidR="00EB113B">
        <w:rPr>
          <w:rFonts w:ascii="Times New Roman" w:hAnsi="Times New Roman" w:cs="Times New Roman"/>
          <w:sz w:val="24"/>
          <w:szCs w:val="24"/>
        </w:rPr>
        <w:t>, там дальше надеюсь разберётесь</w:t>
      </w:r>
    </w:p>
    <w:p w14:paraId="3BA90139" w14:textId="77777777" w:rsidR="00E41479" w:rsidRDefault="00E41479" w:rsidP="007463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521988" w14:textId="77777777" w:rsidR="00002076" w:rsidRPr="007463D3" w:rsidRDefault="00002076" w:rsidP="007463D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C27190" w14:textId="1631D4D2" w:rsidR="00C81D8D" w:rsidRDefault="00C81D8D" w:rsidP="00E979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14B31B" w14:textId="76DADD56" w:rsidR="00FB6361" w:rsidRDefault="00FB6361" w:rsidP="006E48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74D902" w14:textId="77777777" w:rsidR="006E4875" w:rsidRDefault="006E4875" w:rsidP="004E2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AF104D" w14:textId="77777777" w:rsidR="006E4875" w:rsidRDefault="006E4875" w:rsidP="004E2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2685320" w14:textId="74C5AAFD" w:rsidR="00704959" w:rsidRPr="00704959" w:rsidRDefault="00704959" w:rsidP="0070495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04959">
        <w:rPr>
          <w:rFonts w:ascii="Times New Roman" w:hAnsi="Times New Roman" w:cs="Times New Roman"/>
          <w:b/>
          <w:bCs/>
          <w:sz w:val="24"/>
          <w:szCs w:val="24"/>
        </w:rPr>
        <w:t xml:space="preserve">Образец обращения </w:t>
      </w:r>
    </w:p>
    <w:p w14:paraId="50586A51" w14:textId="52B5EF6D" w:rsidR="004E2BEE" w:rsidRPr="004E2BEE" w:rsidRDefault="004E2BEE" w:rsidP="004E2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2BEE">
        <w:rPr>
          <w:rFonts w:ascii="Times New Roman" w:hAnsi="Times New Roman" w:cs="Times New Roman"/>
          <w:sz w:val="24"/>
          <w:szCs w:val="24"/>
        </w:rPr>
        <w:t>Депутату</w:t>
      </w:r>
    </w:p>
    <w:p w14:paraId="6AF392AB" w14:textId="77777777" w:rsidR="004E2BEE" w:rsidRPr="004E2BEE" w:rsidRDefault="004E2BEE" w:rsidP="004E2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2BEE">
        <w:rPr>
          <w:rFonts w:ascii="Times New Roman" w:hAnsi="Times New Roman" w:cs="Times New Roman"/>
          <w:sz w:val="24"/>
          <w:szCs w:val="24"/>
        </w:rPr>
        <w:t>Государственной Думы</w:t>
      </w:r>
    </w:p>
    <w:p w14:paraId="1D4EA3E2" w14:textId="715C2B0E" w:rsidR="004E2BEE" w:rsidRPr="004E2BEE" w:rsidRDefault="004E2BEE" w:rsidP="004E2BE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CF1CF05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FDC52" w14:textId="31D7CF35" w:rsid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E">
        <w:rPr>
          <w:rFonts w:ascii="Times New Roman" w:hAnsi="Times New Roman" w:cs="Times New Roman"/>
          <w:bCs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Pr="004E2BEE">
        <w:rPr>
          <w:rFonts w:ascii="Times New Roman" w:hAnsi="Times New Roman" w:cs="Times New Roman"/>
          <w:bCs/>
          <w:sz w:val="24"/>
          <w:szCs w:val="24"/>
        </w:rPr>
        <w:t>,</w:t>
      </w:r>
    </w:p>
    <w:p w14:paraId="3F34ED3C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3DFAC" w14:textId="777E8DCC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E2BEE">
        <w:rPr>
          <w:rFonts w:ascii="Times New Roman" w:hAnsi="Times New Roman" w:cs="Times New Roman"/>
          <w:bCs/>
          <w:sz w:val="24"/>
          <w:szCs w:val="24"/>
        </w:rPr>
        <w:t>рошу</w:t>
      </w:r>
      <w:r w:rsidR="006E6579">
        <w:rPr>
          <w:rFonts w:ascii="Times New Roman" w:hAnsi="Times New Roman" w:cs="Times New Roman"/>
          <w:bCs/>
          <w:sz w:val="24"/>
          <w:szCs w:val="24"/>
        </w:rPr>
        <w:t xml:space="preserve"> (просим)</w:t>
      </w:r>
      <w:r w:rsidRPr="004E2BEE">
        <w:rPr>
          <w:rFonts w:ascii="Times New Roman" w:hAnsi="Times New Roman" w:cs="Times New Roman"/>
          <w:bCs/>
          <w:sz w:val="24"/>
          <w:szCs w:val="24"/>
        </w:rPr>
        <w:t xml:space="preserve"> Вас поддержать </w:t>
      </w:r>
      <w:r w:rsidRPr="004E2BEE">
        <w:rPr>
          <w:rFonts w:ascii="Times New Roman" w:hAnsi="Times New Roman" w:cs="Times New Roman"/>
          <w:sz w:val="24"/>
          <w:szCs w:val="24"/>
        </w:rPr>
        <w:t xml:space="preserve">законопроект </w:t>
      </w:r>
      <w:proofErr w:type="gramStart"/>
      <w:r w:rsidRPr="004E2BEE">
        <w:rPr>
          <w:rFonts w:ascii="Times New Roman" w:hAnsi="Times New Roman" w:cs="Times New Roman"/>
          <w:bCs/>
          <w:sz w:val="24"/>
          <w:szCs w:val="24"/>
        </w:rPr>
        <w:t>№ 61951-8</w:t>
      </w:r>
      <w:proofErr w:type="gramEnd"/>
      <w:r w:rsidRPr="004E2BEE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изменения в Трудовой кодекс Российской Федерации (в части особенности оплаты труда работников, занятых на подземных работах)».</w:t>
      </w:r>
    </w:p>
    <w:p w14:paraId="3938B7EE" w14:textId="4164F63C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E">
        <w:rPr>
          <w:rFonts w:ascii="Times New Roman" w:hAnsi="Times New Roman" w:cs="Times New Roman"/>
          <w:bCs/>
          <w:sz w:val="24"/>
          <w:szCs w:val="24"/>
        </w:rPr>
        <w:t xml:space="preserve">Данный законопроект направлен реальное исполнение позиции Президента России В. Путина по заработной плате шахтеров (горняков). </w:t>
      </w:r>
    </w:p>
    <w:p w14:paraId="4FF4F569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E">
        <w:rPr>
          <w:rFonts w:ascii="Times New Roman" w:hAnsi="Times New Roman" w:cs="Times New Roman"/>
          <w:bCs/>
          <w:sz w:val="24"/>
          <w:szCs w:val="24"/>
        </w:rPr>
        <w:t>Еще 17 мая 2010 г. в ходе видеоконференции в связи с трагедией на шахте «Распадской», В. Путин, будучи председателем Правительства, заявил: «рекомендую […]  внести […]  изменения к тарифным ставкам, которые обеспечили бы рост условно постоянной части заработной платы до 70%, как минимум…» (</w:t>
      </w:r>
      <w:hyperlink r:id="rId5" w:history="1">
        <w:r w:rsidRPr="004E2BE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http://archive.government.ru/docs/10602/</w:t>
        </w:r>
      </w:hyperlink>
      <w:r w:rsidRPr="004E2BEE">
        <w:rPr>
          <w:rFonts w:ascii="Times New Roman" w:hAnsi="Times New Roman" w:cs="Times New Roman"/>
          <w:bCs/>
          <w:sz w:val="24"/>
          <w:szCs w:val="24"/>
        </w:rPr>
        <w:t xml:space="preserve">). 2 декабря 2021 г., в ходе совещания после трагедии на шахте «Листвяжная», выяснилось, что рекомендации В. Путина от 2010 г., касающиеся совершенствования оплаты труда шахтеров, данные им после аварии на шахте «Распадская», не выполнены. </w:t>
      </w:r>
    </w:p>
    <w:p w14:paraId="03778FB8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E">
        <w:rPr>
          <w:rFonts w:ascii="Times New Roman" w:hAnsi="Times New Roman" w:cs="Times New Roman"/>
          <w:sz w:val="24"/>
          <w:szCs w:val="24"/>
        </w:rPr>
        <w:t xml:space="preserve">Неудачный десятилетний опыт реализации рекомендаций В. Путина по совершенствованию оплаты труда шахтеров через внесение изменений в отраслевые соглашения, показывает, что регулирование заработной платы с использованием </w:t>
      </w:r>
      <w:r w:rsidRPr="004E2BEE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существующих в стране механизмов социального партнерства пока невозможно. Вместе с тем рекомендации В. Путина возможно реализовать </w:t>
      </w:r>
      <w:r w:rsidRPr="004E2BEE">
        <w:rPr>
          <w:rFonts w:ascii="Times New Roman" w:hAnsi="Times New Roman" w:cs="Times New Roman"/>
          <w:bCs/>
          <w:sz w:val="24"/>
          <w:szCs w:val="24"/>
        </w:rPr>
        <w:t>через законодательное закрепление гарантии по оплате труда работников, занятых на подземных работах.</w:t>
      </w:r>
    </w:p>
    <w:p w14:paraId="0D445BA5" w14:textId="7238C7DD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E">
        <w:rPr>
          <w:rFonts w:ascii="Times New Roman" w:hAnsi="Times New Roman" w:cs="Times New Roman"/>
          <w:sz w:val="24"/>
          <w:szCs w:val="24"/>
        </w:rPr>
        <w:t xml:space="preserve">Размеры тарифных ставок (окладов) существенно влияют на основные части условно-постоянной составляющей в структуре заработной платы </w:t>
      </w:r>
      <w:r w:rsidRPr="004E2BEE">
        <w:rPr>
          <w:rFonts w:ascii="Times New Roman" w:hAnsi="Times New Roman" w:cs="Times New Roman"/>
          <w:bCs/>
          <w:sz w:val="24"/>
          <w:szCs w:val="24"/>
        </w:rPr>
        <w:t>работников, занятых на подземных работах</w:t>
      </w:r>
      <w:r w:rsidRPr="004E2BEE">
        <w:rPr>
          <w:rFonts w:ascii="Times New Roman" w:hAnsi="Times New Roman" w:cs="Times New Roman"/>
          <w:sz w:val="24"/>
          <w:szCs w:val="24"/>
        </w:rPr>
        <w:t>. Исходя из размеров тарифных ставок рассчитываются:</w:t>
      </w:r>
      <w:r w:rsidRPr="004E2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BEE">
        <w:rPr>
          <w:rFonts w:ascii="Times New Roman" w:hAnsi="Times New Roman" w:cs="Times New Roman"/>
          <w:bCs/>
          <w:sz w:val="24"/>
          <w:szCs w:val="24"/>
        </w:rPr>
        <w:t>оплата по тарифным ставкам в соответствии с присвоенным квалификационным разрядом; доплаты, устанавливаемые к тарифным ставкам, такие как: доплата за работу в ночное время, за работу во вредных условиях труда, за совмещение профессий и т.п.; оплата нормативного времени передвижения в шахте от ствола к месту работы и обратно, оплата нормативного времени доставки от места получения наряда до места работы и другие выплаты, устанавливаемые к тарифным ставкам.</w:t>
      </w:r>
    </w:p>
    <w:p w14:paraId="127C7261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EE">
        <w:rPr>
          <w:rFonts w:ascii="Times New Roman" w:hAnsi="Times New Roman" w:cs="Times New Roman"/>
          <w:bCs/>
          <w:sz w:val="24"/>
          <w:szCs w:val="24"/>
        </w:rPr>
        <w:t>Законопроектом предусматривается, что минимальная месячная тарифная ставка (оклад)</w:t>
      </w:r>
      <w:r w:rsidRPr="004E2B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E2BEE">
        <w:rPr>
          <w:rFonts w:ascii="Times New Roman" w:hAnsi="Times New Roman" w:cs="Times New Roman"/>
          <w:bCs/>
          <w:sz w:val="24"/>
          <w:szCs w:val="24"/>
        </w:rPr>
        <w:t xml:space="preserve">работников, занятых на подземных работах, на простых неквалифицированных работах и при соблюдении нормы рабочего времени (горнорабочего подземного первого разряда; горнорабочего первого разряда, занятого на подземных работах), не может быть менее двукратной </w:t>
      </w:r>
      <w:r w:rsidRPr="004E2BEE">
        <w:rPr>
          <w:rFonts w:ascii="Times New Roman" w:hAnsi="Times New Roman" w:cs="Times New Roman"/>
          <w:sz w:val="24"/>
          <w:szCs w:val="24"/>
        </w:rPr>
        <w:t>величины прожиточного минимума для трудоспособного населения, устанавливаемого Правительством Российской Федерации.</w:t>
      </w:r>
    </w:p>
    <w:p w14:paraId="4B3CB7DF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BEE">
        <w:rPr>
          <w:rFonts w:ascii="Times New Roman" w:hAnsi="Times New Roman" w:cs="Times New Roman"/>
          <w:bCs/>
          <w:sz w:val="24"/>
          <w:szCs w:val="24"/>
        </w:rPr>
        <w:t xml:space="preserve">Минимальный размер месячной тарифной ставки рабочего 1-го разряда, занятого на подземных работах, является основой для установления минимальных размеров тарифных ставок (окладов) всех профессионально-квалификационных групп работников, занятых на подземных работах. </w:t>
      </w:r>
    </w:p>
    <w:p w14:paraId="7366CE89" w14:textId="77777777" w:rsidR="004E2BEE" w:rsidRPr="004E2BEE" w:rsidRDefault="004E2BEE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EE">
        <w:rPr>
          <w:rFonts w:ascii="Times New Roman" w:hAnsi="Times New Roman" w:cs="Times New Roman"/>
          <w:bCs/>
          <w:sz w:val="24"/>
          <w:szCs w:val="24"/>
        </w:rPr>
        <w:t xml:space="preserve">Установление таких государственных гарантий по оплате труда работников, занятых на подземных работах, </w:t>
      </w:r>
      <w:r w:rsidRPr="004E2BEE">
        <w:rPr>
          <w:rFonts w:ascii="Times New Roman" w:hAnsi="Times New Roman" w:cs="Times New Roman"/>
          <w:sz w:val="24"/>
          <w:szCs w:val="24"/>
        </w:rPr>
        <w:t>б</w:t>
      </w:r>
      <w:r w:rsidRPr="004E2BEE">
        <w:rPr>
          <w:rFonts w:ascii="Times New Roman" w:hAnsi="Times New Roman" w:cs="Times New Roman"/>
          <w:bCs/>
          <w:sz w:val="24"/>
          <w:szCs w:val="24"/>
        </w:rPr>
        <w:t xml:space="preserve">удет способствовать увеличению </w:t>
      </w:r>
      <w:r w:rsidRPr="004E2BEE">
        <w:rPr>
          <w:rFonts w:ascii="Times New Roman" w:hAnsi="Times New Roman" w:cs="Times New Roman"/>
          <w:sz w:val="24"/>
          <w:szCs w:val="24"/>
        </w:rPr>
        <w:t xml:space="preserve">условно-постоянной составляющей в структуре заработной платы </w:t>
      </w:r>
      <w:r w:rsidRPr="004E2BEE">
        <w:rPr>
          <w:rFonts w:ascii="Times New Roman" w:hAnsi="Times New Roman" w:cs="Times New Roman"/>
          <w:bCs/>
          <w:sz w:val="24"/>
          <w:szCs w:val="24"/>
        </w:rPr>
        <w:t xml:space="preserve">работников, занятых на подземных работах. Что, в свою очередь, отвяжет значительную часть </w:t>
      </w:r>
      <w:r w:rsidRPr="004E2BEE">
        <w:rPr>
          <w:rFonts w:ascii="Times New Roman" w:hAnsi="Times New Roman" w:cs="Times New Roman"/>
          <w:sz w:val="24"/>
          <w:szCs w:val="24"/>
        </w:rPr>
        <w:t>оплаты труда работников от количества добытого сырья и, тем самым, лишит экономических стимулов для шахтёров пренебрегать требованиями безопасности. </w:t>
      </w:r>
    </w:p>
    <w:p w14:paraId="6F0DC492" w14:textId="77777777" w:rsidR="00FC273F" w:rsidRDefault="00FC273F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4FB36" w14:textId="58AF23E9" w:rsidR="00704959" w:rsidRPr="006E6579" w:rsidRDefault="00704959" w:rsidP="004E2B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6579">
        <w:rPr>
          <w:rFonts w:ascii="Times New Roman" w:hAnsi="Times New Roman" w:cs="Times New Roman"/>
          <w:i/>
          <w:iCs/>
          <w:sz w:val="24"/>
          <w:szCs w:val="24"/>
        </w:rPr>
        <w:t>Подпись обращающего</w:t>
      </w:r>
      <w:r w:rsidR="006E6579" w:rsidRPr="006E6579">
        <w:rPr>
          <w:rFonts w:ascii="Times New Roman" w:hAnsi="Times New Roman" w:cs="Times New Roman"/>
          <w:i/>
          <w:iCs/>
          <w:sz w:val="24"/>
          <w:szCs w:val="24"/>
        </w:rPr>
        <w:t>ся (обращающих, если коллективное обращение)</w:t>
      </w:r>
    </w:p>
    <w:p w14:paraId="51B9C557" w14:textId="77777777" w:rsidR="00A52E3F" w:rsidRPr="006E6579" w:rsidRDefault="00A52E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52E3F" w:rsidRPr="006E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E"/>
    <w:rsid w:val="00002076"/>
    <w:rsid w:val="00042EBC"/>
    <w:rsid w:val="00096F8E"/>
    <w:rsid w:val="003D5BB4"/>
    <w:rsid w:val="00425B60"/>
    <w:rsid w:val="004E2BEE"/>
    <w:rsid w:val="005822BA"/>
    <w:rsid w:val="006E4875"/>
    <w:rsid w:val="006E6579"/>
    <w:rsid w:val="00704959"/>
    <w:rsid w:val="007463D3"/>
    <w:rsid w:val="009156A9"/>
    <w:rsid w:val="00A23F8E"/>
    <w:rsid w:val="00A52E3F"/>
    <w:rsid w:val="00C6203C"/>
    <w:rsid w:val="00C81D8D"/>
    <w:rsid w:val="00E41479"/>
    <w:rsid w:val="00E979A1"/>
    <w:rsid w:val="00EB113B"/>
    <w:rsid w:val="00FB6361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D4F0"/>
  <w15:chartTrackingRefBased/>
  <w15:docId w15:val="{F20A03B4-BCC6-4FA2-9C33-1F2D667C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B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BE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4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hive.government.ru/docs/10602/" TargetMode="External"/><Relationship Id="rId4" Type="http://schemas.openxmlformats.org/officeDocument/2006/relationships/hyperlink" Target="https://priemnaya.duma.gov.ru/ru/find_depu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044;&#1086;&#1082;&#1091;&#1084;&#1077;&#1085;&#1090;&#1099;\&#1053;&#1072;&#1089;&#1090;&#1088;&#1072;&#1080;&#1074;&#1072;&#1077;&#1084;&#1099;&#1077;%20&#1096;&#1072;&#1073;&#1083;&#1086;&#1085;&#1099;%20Office\TR_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TR_12.dotm</Template>
  <TotalTime>20</TotalTime>
  <Pages>2</Pages>
  <Words>552</Words>
  <Characters>3949</Characters>
  <Application>Microsoft Office Word</Application>
  <DocSecurity>0</DocSecurity>
  <Lines>109</Lines>
  <Paragraphs>35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Alexander Sergeev</cp:lastModifiedBy>
  <cp:revision>19</cp:revision>
  <dcterms:created xsi:type="dcterms:W3CDTF">2022-02-01T11:59:00Z</dcterms:created>
  <dcterms:modified xsi:type="dcterms:W3CDTF">2022-02-01T12:19:00Z</dcterms:modified>
</cp:coreProperties>
</file>